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A9C6" w14:textId="77777777" w:rsidR="00BA796A" w:rsidRDefault="004F3B8B" w:rsidP="00BA796A">
      <w:pPr>
        <w:spacing w:after="120"/>
        <w:rPr>
          <w:b/>
          <w:bCs/>
        </w:rPr>
      </w:pPr>
      <w:r w:rsidRPr="00F54CD6">
        <w:rPr>
          <w:b/>
          <w:bCs/>
        </w:rPr>
        <w:t>Advent 2</w:t>
      </w:r>
      <w:r w:rsidR="00F54CD6" w:rsidRPr="00F54CD6">
        <w:rPr>
          <w:b/>
          <w:bCs/>
        </w:rPr>
        <w:t xml:space="preserve">    </w:t>
      </w:r>
    </w:p>
    <w:p w14:paraId="551CA92F" w14:textId="56BD9CE4" w:rsidR="004F3B8B" w:rsidRPr="00BA796A" w:rsidRDefault="004F3B8B" w:rsidP="00F0343F">
      <w:pPr>
        <w:spacing w:after="0"/>
      </w:pPr>
      <w:r w:rsidRPr="00BA796A">
        <w:t>Luke 1:26-56</w:t>
      </w:r>
    </w:p>
    <w:p w14:paraId="53F80CA1" w14:textId="77777777" w:rsidR="008A0056" w:rsidRDefault="004F3B8B" w:rsidP="008A0056">
      <w:pPr>
        <w:spacing w:before="120" w:after="120"/>
      </w:pPr>
      <w:r>
        <w:t>Having narrated how the birth of a boy to an elderly couple was foretold by the angel, Luke now narrates another visit of the angel Gabriel to announce another boy’s birth.</w:t>
      </w:r>
      <w:r w:rsidR="00F54CD6">
        <w:t xml:space="preserve"> </w:t>
      </w:r>
      <w:r>
        <w:t>As we study this, it may be interesting to compare and contrast the two an</w:t>
      </w:r>
      <w:r w:rsidR="0004443A">
        <w:t>n</w:t>
      </w:r>
      <w:r>
        <w:t>ouncements and the way Luke describes them</w:t>
      </w:r>
      <w:r w:rsidR="0004443A">
        <w:t>.</w:t>
      </w:r>
      <w:r w:rsidR="008A0056">
        <w:t xml:space="preserve"> </w:t>
      </w:r>
    </w:p>
    <w:p w14:paraId="4224578C" w14:textId="79FF06A1" w:rsidR="0004443A" w:rsidRDefault="0004443A" w:rsidP="00A6542C">
      <w:pPr>
        <w:spacing w:before="120" w:after="160"/>
      </w:pPr>
      <w:r>
        <w:t>Luke 1:26-38</w:t>
      </w:r>
      <w:r w:rsidR="00F54CD6">
        <w:t xml:space="preserve"> </w:t>
      </w:r>
      <w:r>
        <w:t>Jesus’ birth is foretold</w:t>
      </w:r>
      <w:r w:rsidR="008A0056">
        <w:t>.</w:t>
      </w:r>
    </w:p>
    <w:p w14:paraId="073F69DC" w14:textId="77777777" w:rsidR="0004443A" w:rsidRDefault="0004443A" w:rsidP="00F54CD6">
      <w:pPr>
        <w:spacing w:after="120"/>
      </w:pPr>
      <w:r>
        <w:t>1:26-27</w:t>
      </w:r>
    </w:p>
    <w:p w14:paraId="26CCC1CA" w14:textId="77777777" w:rsidR="0004443A" w:rsidRDefault="0004443A" w:rsidP="0004443A">
      <w:pPr>
        <w:pStyle w:val="ListParagraph"/>
        <w:numPr>
          <w:ilvl w:val="0"/>
          <w:numId w:val="1"/>
        </w:numPr>
      </w:pPr>
      <w:r>
        <w:t>In story telling terms, what does Luke achieve in these verses?</w:t>
      </w:r>
    </w:p>
    <w:p w14:paraId="183323F3" w14:textId="77777777" w:rsidR="0004443A" w:rsidRDefault="0004443A" w:rsidP="008A0056">
      <w:pPr>
        <w:pStyle w:val="ListParagraph"/>
        <w:numPr>
          <w:ilvl w:val="0"/>
          <w:numId w:val="1"/>
        </w:numPr>
        <w:spacing w:after="120"/>
        <w:ind w:left="714" w:hanging="357"/>
      </w:pPr>
      <w:r>
        <w:t>What is different about this visitation?</w:t>
      </w:r>
    </w:p>
    <w:p w14:paraId="7CF6D247" w14:textId="0A4ABC00" w:rsidR="00E3755A" w:rsidRDefault="00E3755A" w:rsidP="00F54CD6">
      <w:pPr>
        <w:spacing w:after="120"/>
      </w:pPr>
      <w:r>
        <w:t>1:2</w:t>
      </w:r>
      <w:r w:rsidR="0090250A">
        <w:t>8</w:t>
      </w:r>
      <w:r>
        <w:t>-33</w:t>
      </w:r>
    </w:p>
    <w:p w14:paraId="23EDE60E" w14:textId="0F0C70A9" w:rsidR="00E3755A" w:rsidRDefault="00E3755A" w:rsidP="00E3755A">
      <w:pPr>
        <w:pStyle w:val="ListParagraph"/>
        <w:numPr>
          <w:ilvl w:val="0"/>
          <w:numId w:val="2"/>
        </w:numPr>
      </w:pPr>
      <w:r>
        <w:t>Compare Gabriel’s greeting to M</w:t>
      </w:r>
      <w:r w:rsidR="000D2DDD">
        <w:t xml:space="preserve">ary </w:t>
      </w:r>
      <w:r w:rsidR="00DA4929">
        <w:t>with</w:t>
      </w:r>
      <w:r w:rsidR="000D2DDD">
        <w:t xml:space="preserve"> that of Zechariah</w:t>
      </w:r>
      <w:r w:rsidR="008A0056">
        <w:t>,</w:t>
      </w:r>
      <w:r w:rsidR="000D2DDD">
        <w:t xml:space="preserve"> 1:13</w:t>
      </w:r>
      <w:r w:rsidR="00516415">
        <w:t xml:space="preserve">. </w:t>
      </w:r>
      <w:r w:rsidR="00ED54D2">
        <w:t>C</w:t>
      </w:r>
      <w:r>
        <w:t>f Judges 6:12</w:t>
      </w:r>
    </w:p>
    <w:p w14:paraId="789F6F17" w14:textId="77777777" w:rsidR="00E3755A" w:rsidRDefault="00E3755A" w:rsidP="00E3755A">
      <w:pPr>
        <w:pStyle w:val="ListParagraph"/>
        <w:numPr>
          <w:ilvl w:val="0"/>
          <w:numId w:val="2"/>
        </w:numPr>
      </w:pPr>
      <w:r>
        <w:t>How did Mary initially respond to this greeting and what was Gabriel’s response?</w:t>
      </w:r>
    </w:p>
    <w:p w14:paraId="1775B48D" w14:textId="5E05FB71" w:rsidR="009C6B4F" w:rsidRDefault="009C6B4F" w:rsidP="00E3755A">
      <w:pPr>
        <w:pStyle w:val="ListParagraph"/>
        <w:numPr>
          <w:ilvl w:val="0"/>
          <w:numId w:val="2"/>
        </w:numPr>
      </w:pPr>
      <w:r>
        <w:t>Can you think of any OT characters who ‘found favour in God’s eyes?</w:t>
      </w:r>
      <w:r w:rsidR="00F54CD6">
        <w:t xml:space="preserve"> </w:t>
      </w:r>
      <w:r>
        <w:t>Genesis</w:t>
      </w:r>
      <w:r w:rsidR="00516415">
        <w:t xml:space="preserve"> </w:t>
      </w:r>
      <w:r>
        <w:t>6:8-9</w:t>
      </w:r>
    </w:p>
    <w:p w14:paraId="199C4DFB" w14:textId="77777777" w:rsidR="009C6B4F" w:rsidRDefault="009C6B4F" w:rsidP="00E3755A">
      <w:pPr>
        <w:pStyle w:val="ListParagraph"/>
        <w:numPr>
          <w:ilvl w:val="0"/>
          <w:numId w:val="2"/>
        </w:numPr>
      </w:pPr>
      <w:r>
        <w:t>What were the main points of Gabriel’s message?</w:t>
      </w:r>
    </w:p>
    <w:p w14:paraId="1C6857F9" w14:textId="30B300F8" w:rsidR="00A64C3F" w:rsidRDefault="00A64C3F" w:rsidP="00E3755A">
      <w:pPr>
        <w:pStyle w:val="ListParagraph"/>
        <w:numPr>
          <w:ilvl w:val="0"/>
          <w:numId w:val="2"/>
        </w:numPr>
      </w:pPr>
      <w:r>
        <w:t>What was the significance of being the son of the Most High? Genesis 14:19 &amp;</w:t>
      </w:r>
      <w:r w:rsidR="00516415">
        <w:t xml:space="preserve"> </w:t>
      </w:r>
      <w:r>
        <w:t>22</w:t>
      </w:r>
      <w:r w:rsidR="00516415">
        <w:t>;</w:t>
      </w:r>
      <w:r>
        <w:t xml:space="preserve"> Numbers 24:16</w:t>
      </w:r>
      <w:r w:rsidR="00516415">
        <w:t>;</w:t>
      </w:r>
      <w:r>
        <w:t xml:space="preserve"> 2 Samuel 22:14</w:t>
      </w:r>
      <w:r w:rsidR="00516415">
        <w:t>;</w:t>
      </w:r>
      <w:r>
        <w:t xml:space="preserve"> </w:t>
      </w:r>
      <w:r w:rsidR="00516415">
        <w:br/>
      </w:r>
      <w:r>
        <w:t>Daniel 3:26</w:t>
      </w:r>
      <w:r w:rsidR="00516415">
        <w:t>;</w:t>
      </w:r>
      <w:r>
        <w:t xml:space="preserve"> 4:17</w:t>
      </w:r>
      <w:r w:rsidR="00516415">
        <w:t>;</w:t>
      </w:r>
      <w:r>
        <w:t xml:space="preserve"> 7:27</w:t>
      </w:r>
    </w:p>
    <w:p w14:paraId="6A03B15D" w14:textId="77777777" w:rsidR="00A64C3F" w:rsidRDefault="00A64C3F" w:rsidP="00E3755A">
      <w:pPr>
        <w:pStyle w:val="ListParagraph"/>
        <w:numPr>
          <w:ilvl w:val="0"/>
          <w:numId w:val="2"/>
        </w:numPr>
      </w:pPr>
      <w:r>
        <w:t>How did he link this child with past and future?</w:t>
      </w:r>
    </w:p>
    <w:p w14:paraId="2AB828AF" w14:textId="77777777" w:rsidR="000D2DDD" w:rsidRDefault="000D2DDD" w:rsidP="00E3755A">
      <w:pPr>
        <w:pStyle w:val="ListParagraph"/>
        <w:numPr>
          <w:ilvl w:val="0"/>
          <w:numId w:val="2"/>
        </w:numPr>
      </w:pPr>
      <w:r>
        <w:t>What is the significance of the name Jesus?</w:t>
      </w:r>
    </w:p>
    <w:p w14:paraId="6B01BBE7" w14:textId="77777777" w:rsidR="008A0056" w:rsidRDefault="008A0056" w:rsidP="008967CE"/>
    <w:p w14:paraId="75FD8AA0" w14:textId="3C927033" w:rsidR="008967CE" w:rsidRDefault="008967CE" w:rsidP="008A0056">
      <w:pPr>
        <w:spacing w:after="120"/>
      </w:pPr>
      <w:r>
        <w:t>1:34-38</w:t>
      </w:r>
    </w:p>
    <w:p w14:paraId="1ABC2027" w14:textId="319A0EEC" w:rsidR="008967CE" w:rsidRDefault="008967CE" w:rsidP="008967CE">
      <w:pPr>
        <w:pStyle w:val="ListParagraph"/>
        <w:numPr>
          <w:ilvl w:val="0"/>
          <w:numId w:val="3"/>
        </w:numPr>
      </w:pPr>
      <w:r>
        <w:t xml:space="preserve">Compare Mary’s response and the angel’s to the equivalent with Zechariah? </w:t>
      </w:r>
      <w:proofErr w:type="spellStart"/>
      <w:r>
        <w:t>vss</w:t>
      </w:r>
      <w:proofErr w:type="spellEnd"/>
      <w:r>
        <w:t xml:space="preserve"> 18-20</w:t>
      </w:r>
    </w:p>
    <w:p w14:paraId="3E2A2DBE" w14:textId="77777777" w:rsidR="008967CE" w:rsidRDefault="008967CE" w:rsidP="008967CE">
      <w:pPr>
        <w:pStyle w:val="ListParagraph"/>
        <w:numPr>
          <w:ilvl w:val="0"/>
          <w:numId w:val="3"/>
        </w:numPr>
      </w:pPr>
      <w:r>
        <w:t>What do we know about how the virgin conceived? vs 35</w:t>
      </w:r>
    </w:p>
    <w:p w14:paraId="7329A6FD" w14:textId="77777777" w:rsidR="008967CE" w:rsidRDefault="008967CE" w:rsidP="008967CE">
      <w:pPr>
        <w:pStyle w:val="ListParagraph"/>
        <w:numPr>
          <w:ilvl w:val="0"/>
          <w:numId w:val="3"/>
        </w:numPr>
      </w:pPr>
      <w:r>
        <w:t>Why do you th</w:t>
      </w:r>
      <w:r w:rsidR="00DA1879">
        <w:t>ink Gabriel told Mary about Eliz</w:t>
      </w:r>
      <w:r>
        <w:t>abeth?</w:t>
      </w:r>
      <w:r w:rsidR="00DA1879">
        <w:t xml:space="preserve"> vs 36</w:t>
      </w:r>
    </w:p>
    <w:p w14:paraId="1FF8375E" w14:textId="77777777" w:rsidR="008967CE" w:rsidRDefault="00F0343F" w:rsidP="008967CE">
      <w:pPr>
        <w:pStyle w:val="ListParagraph"/>
        <w:numPr>
          <w:ilvl w:val="0"/>
          <w:numId w:val="3"/>
        </w:numPr>
      </w:pPr>
      <w:r>
        <w:t>C</w:t>
      </w:r>
      <w:r w:rsidR="008967CE">
        <w:t>ompare the two ladies and the prophecies about their forthcoming child-births?</w:t>
      </w:r>
    </w:p>
    <w:p w14:paraId="1070C394" w14:textId="77777777" w:rsidR="00DA1879" w:rsidRDefault="00DA1879" w:rsidP="008A0056">
      <w:pPr>
        <w:spacing w:after="120"/>
      </w:pPr>
      <w:r>
        <w:t>1:39-45</w:t>
      </w:r>
      <w:r w:rsidR="00F0343F">
        <w:t xml:space="preserve"> Meeting of mothers-to-be</w:t>
      </w:r>
    </w:p>
    <w:p w14:paraId="510BC19B" w14:textId="77777777" w:rsidR="00DA1879" w:rsidRDefault="00DA1879" w:rsidP="00DA1879">
      <w:pPr>
        <w:pStyle w:val="ListParagraph"/>
        <w:numPr>
          <w:ilvl w:val="0"/>
          <w:numId w:val="4"/>
        </w:numPr>
      </w:pPr>
      <w:r>
        <w:t>Why do you think Mary went to visit Elizabeth? vs 39</w:t>
      </w:r>
    </w:p>
    <w:p w14:paraId="4B0F4407" w14:textId="77777777" w:rsidR="00DA1879" w:rsidRDefault="00DA1879" w:rsidP="00DA1879">
      <w:pPr>
        <w:pStyle w:val="ListParagraph"/>
        <w:numPr>
          <w:ilvl w:val="0"/>
          <w:numId w:val="4"/>
        </w:numPr>
      </w:pPr>
      <w:r>
        <w:t>What happened when they met? vs 41</w:t>
      </w:r>
    </w:p>
    <w:p w14:paraId="23B1AFE3" w14:textId="77777777" w:rsidR="007E3135" w:rsidRDefault="007E3135" w:rsidP="00DA1879">
      <w:pPr>
        <w:pStyle w:val="ListParagraph"/>
        <w:numPr>
          <w:ilvl w:val="0"/>
          <w:numId w:val="4"/>
        </w:numPr>
      </w:pPr>
      <w:r>
        <w:t>What might be the significance of the timing of Elizabeth’s outburst?</w:t>
      </w:r>
    </w:p>
    <w:p w14:paraId="72B56E27" w14:textId="77777777" w:rsidR="00DA1879" w:rsidRDefault="00DA1879" w:rsidP="00DA1879">
      <w:pPr>
        <w:pStyle w:val="ListParagraph"/>
        <w:numPr>
          <w:ilvl w:val="0"/>
          <w:numId w:val="4"/>
        </w:numPr>
      </w:pPr>
      <w:r>
        <w:t xml:space="preserve">How did Elizabeth describe Mary? </w:t>
      </w:r>
      <w:proofErr w:type="spellStart"/>
      <w:r>
        <w:t>vss</w:t>
      </w:r>
      <w:proofErr w:type="spellEnd"/>
      <w:r>
        <w:t xml:space="preserve"> 42-45</w:t>
      </w:r>
    </w:p>
    <w:p w14:paraId="354FD471" w14:textId="77777777" w:rsidR="00DA1879" w:rsidRDefault="007E3135" w:rsidP="007E3135">
      <w:pPr>
        <w:pStyle w:val="ListParagraph"/>
        <w:numPr>
          <w:ilvl w:val="0"/>
          <w:numId w:val="4"/>
        </w:numPr>
      </w:pPr>
      <w:r>
        <w:t>How does vs 45 summarise the announcement to Mary?</w:t>
      </w:r>
    </w:p>
    <w:p w14:paraId="5295B9B5" w14:textId="77777777" w:rsidR="003E6EEB" w:rsidRDefault="00F0343F" w:rsidP="008A0056">
      <w:pPr>
        <w:spacing w:after="120"/>
      </w:pPr>
      <w:r>
        <w:t xml:space="preserve">Luke </w:t>
      </w:r>
      <w:r w:rsidR="003E6EEB">
        <w:t>1:46-56 Mary’s song</w:t>
      </w:r>
    </w:p>
    <w:p w14:paraId="5502399B" w14:textId="5989C491" w:rsidR="003E6EEB" w:rsidRDefault="003E6EEB" w:rsidP="00A2438D">
      <w:pPr>
        <w:spacing w:after="120"/>
      </w:pPr>
      <w:r>
        <w:t xml:space="preserve">This song is often called the ‘Magnificat’ after the opening words in </w:t>
      </w:r>
      <w:r w:rsidR="0090250A">
        <w:t>Latin</w:t>
      </w:r>
      <w:r>
        <w:t>.</w:t>
      </w:r>
      <w:r w:rsidR="00F54CD6">
        <w:t xml:space="preserve"> </w:t>
      </w:r>
      <w:r>
        <w:t>It plays a significant part in worship in some Christian churches.</w:t>
      </w:r>
    </w:p>
    <w:p w14:paraId="5168DBE1" w14:textId="574244BA" w:rsidR="003E6EEB" w:rsidRDefault="00B44A7E" w:rsidP="008A0056">
      <w:pPr>
        <w:spacing w:after="120"/>
      </w:pPr>
      <w:r>
        <w:t xml:space="preserve">How does magnify become glorify? </w:t>
      </w:r>
      <w:r w:rsidR="0090250A">
        <w:t>v</w:t>
      </w:r>
      <w:r>
        <w:t>s 46</w:t>
      </w:r>
    </w:p>
    <w:p w14:paraId="3EC82825" w14:textId="76B0D424" w:rsidR="00615848" w:rsidRDefault="00615848" w:rsidP="00615848">
      <w:r>
        <w:t xml:space="preserve">This song is full of OT quotations, largely from the Psalms and Isaiah and bears a striking resemblance </w:t>
      </w:r>
      <w:r w:rsidR="0090250A">
        <w:t>to</w:t>
      </w:r>
      <w:r>
        <w:t xml:space="preserve"> Hannah’s song after the birth of Samuel</w:t>
      </w:r>
      <w:r w:rsidR="00A2438D">
        <w:t xml:space="preserve"> </w:t>
      </w:r>
      <w:r>
        <w:t xml:space="preserve">following her long period of barrenness </w:t>
      </w:r>
      <w:r w:rsidR="00A2438D">
        <w:br/>
      </w:r>
      <w:r>
        <w:t>(1 Samuel 2:1-10)</w:t>
      </w:r>
      <w:r w:rsidR="00ED54D2">
        <w:t>.</w:t>
      </w:r>
    </w:p>
    <w:p w14:paraId="0FA61AC9" w14:textId="77777777" w:rsidR="00A2438D" w:rsidRDefault="00A2438D" w:rsidP="008A0056">
      <w:pPr>
        <w:spacing w:after="120"/>
      </w:pPr>
    </w:p>
    <w:p w14:paraId="1FB8F261" w14:textId="7A2F9CFA" w:rsidR="00493DE3" w:rsidRDefault="00F60492" w:rsidP="008A0056">
      <w:pPr>
        <w:spacing w:after="120"/>
      </w:pPr>
      <w:r>
        <w:t>1:46-48</w:t>
      </w:r>
    </w:p>
    <w:p w14:paraId="15372C09" w14:textId="77777777" w:rsidR="00493DE3" w:rsidRDefault="00493DE3" w:rsidP="00493DE3">
      <w:pPr>
        <w:pStyle w:val="ListParagraph"/>
        <w:numPr>
          <w:ilvl w:val="0"/>
          <w:numId w:val="5"/>
        </w:numPr>
      </w:pPr>
      <w:r>
        <w:t>What is the basic attitude of these opening phrases?</w:t>
      </w:r>
    </w:p>
    <w:p w14:paraId="00A122F9" w14:textId="5061AB12" w:rsidR="00493DE3" w:rsidRDefault="00493DE3" w:rsidP="00493DE3">
      <w:pPr>
        <w:pStyle w:val="ListParagraph"/>
        <w:numPr>
          <w:ilvl w:val="0"/>
          <w:numId w:val="5"/>
        </w:numPr>
      </w:pPr>
      <w:r>
        <w:t>What might be the significance of speaking of God, my Saviour?</w:t>
      </w:r>
      <w:r w:rsidR="0055538D">
        <w:t xml:space="preserve"> </w:t>
      </w:r>
      <w:proofErr w:type="spellStart"/>
      <w:r w:rsidR="00F60492">
        <w:t>c</w:t>
      </w:r>
      <w:r w:rsidR="0055538D">
        <w:t>f</w:t>
      </w:r>
      <w:proofErr w:type="spellEnd"/>
      <w:r w:rsidR="0055538D">
        <w:t xml:space="preserve"> Psalm 18</w:t>
      </w:r>
      <w:r w:rsidR="00F60492">
        <w:t>:46</w:t>
      </w:r>
      <w:r w:rsidR="00A2438D">
        <w:t>;</w:t>
      </w:r>
      <w:r w:rsidR="00F60492">
        <w:t xml:space="preserve"> </w:t>
      </w:r>
      <w:r w:rsidR="00ED54D2">
        <w:br/>
      </w:r>
      <w:r w:rsidR="00F60492">
        <w:t>Isaiah 17:10</w:t>
      </w:r>
      <w:r w:rsidR="00EE0D73">
        <w:t xml:space="preserve">; </w:t>
      </w:r>
      <w:r w:rsidR="00F60492">
        <w:t>Habakkuk 3:1</w:t>
      </w:r>
      <w:r w:rsidR="00EE0D73">
        <w:t>8</w:t>
      </w:r>
      <w:r w:rsidR="0055538D">
        <w:t xml:space="preserve"> </w:t>
      </w:r>
    </w:p>
    <w:p w14:paraId="40C76BCB" w14:textId="3E2AF208" w:rsidR="00F60492" w:rsidRDefault="00F60492" w:rsidP="00A2438D">
      <w:pPr>
        <w:pStyle w:val="ListParagraph"/>
        <w:numPr>
          <w:ilvl w:val="0"/>
          <w:numId w:val="5"/>
        </w:numPr>
        <w:spacing w:after="120"/>
        <w:ind w:left="714" w:hanging="357"/>
      </w:pPr>
      <w:r>
        <w:t xml:space="preserve">What is Mary so grateful for? </w:t>
      </w:r>
      <w:r w:rsidR="00EE0D73">
        <w:br/>
      </w:r>
      <w:proofErr w:type="spellStart"/>
      <w:r>
        <w:t>cf</w:t>
      </w:r>
      <w:proofErr w:type="spellEnd"/>
      <w:r>
        <w:t xml:space="preserve"> Psalm 138:6</w:t>
      </w:r>
    </w:p>
    <w:p w14:paraId="3D7F3393" w14:textId="77777777" w:rsidR="00F60492" w:rsidRDefault="00F60492" w:rsidP="008A0056">
      <w:pPr>
        <w:spacing w:after="120"/>
      </w:pPr>
      <w:r>
        <w:t>1:49-50</w:t>
      </w:r>
    </w:p>
    <w:p w14:paraId="53EA51C3" w14:textId="77BFAC2A" w:rsidR="00F60492" w:rsidRDefault="00F60492" w:rsidP="00A2438D">
      <w:pPr>
        <w:pStyle w:val="ListParagraph"/>
        <w:numPr>
          <w:ilvl w:val="0"/>
          <w:numId w:val="6"/>
        </w:numPr>
        <w:spacing w:after="120"/>
        <w:ind w:left="714" w:hanging="357"/>
      </w:pPr>
      <w:r>
        <w:t>What three aspects of God’s nature does Mary pick out?</w:t>
      </w:r>
      <w:r w:rsidR="006B3DCF">
        <w:t xml:space="preserve"> Cf Psalm 71:19</w:t>
      </w:r>
      <w:r w:rsidR="00EE0D73">
        <w:t>;</w:t>
      </w:r>
      <w:r w:rsidR="006B3DCF">
        <w:t xml:space="preserve"> 111:9</w:t>
      </w:r>
      <w:r w:rsidR="00EE0D73">
        <w:t>;</w:t>
      </w:r>
      <w:r w:rsidR="006B3DCF">
        <w:t xml:space="preserve"> 103:17</w:t>
      </w:r>
    </w:p>
    <w:p w14:paraId="5F4F8AFE" w14:textId="393636A8" w:rsidR="006B3DCF" w:rsidRDefault="006B3DCF" w:rsidP="008A0056">
      <w:pPr>
        <w:spacing w:after="120"/>
      </w:pPr>
      <w:r>
        <w:t>1:51-5</w:t>
      </w:r>
      <w:r w:rsidR="00AC70A9">
        <w:t>6</w:t>
      </w:r>
    </w:p>
    <w:p w14:paraId="0994145C" w14:textId="2ABB4D2E" w:rsidR="006B3DCF" w:rsidRDefault="006B3DCF" w:rsidP="006B3DCF">
      <w:pPr>
        <w:pStyle w:val="ListParagraph"/>
        <w:numPr>
          <w:ilvl w:val="0"/>
          <w:numId w:val="6"/>
        </w:numPr>
      </w:pPr>
      <w:r>
        <w:t xml:space="preserve">What things does Mary claim that God has done? </w:t>
      </w:r>
      <w:r w:rsidR="00ED54D2">
        <w:t>C</w:t>
      </w:r>
      <w:r>
        <w:t>f Psalm 98:1</w:t>
      </w:r>
      <w:r w:rsidR="00BA796A">
        <w:t>;</w:t>
      </w:r>
      <w:r w:rsidR="007822AA">
        <w:t xml:space="preserve"> 2 Samuel 22:28</w:t>
      </w:r>
      <w:r w:rsidR="00BA796A">
        <w:t>;</w:t>
      </w:r>
      <w:r w:rsidR="007822AA">
        <w:t xml:space="preserve"> </w:t>
      </w:r>
      <w:r w:rsidR="00BA796A">
        <w:br/>
      </w:r>
      <w:r w:rsidR="007822AA">
        <w:t>Psalm 107:9</w:t>
      </w:r>
      <w:r w:rsidR="00BA796A">
        <w:t>;</w:t>
      </w:r>
      <w:r w:rsidR="007822AA">
        <w:t xml:space="preserve"> 98:3</w:t>
      </w:r>
    </w:p>
    <w:p w14:paraId="10DDB7FC" w14:textId="77777777" w:rsidR="007822AA" w:rsidRDefault="007822AA" w:rsidP="006B3DCF">
      <w:pPr>
        <w:pStyle w:val="ListParagraph"/>
        <w:numPr>
          <w:ilvl w:val="0"/>
          <w:numId w:val="6"/>
        </w:numPr>
      </w:pPr>
      <w:r>
        <w:t>What is the significance of the tense in these verses?</w:t>
      </w:r>
    </w:p>
    <w:p w14:paraId="24E7F89E" w14:textId="361B29E8" w:rsidR="007822AA" w:rsidRDefault="007822AA" w:rsidP="006B3DCF">
      <w:pPr>
        <w:pStyle w:val="ListParagraph"/>
        <w:numPr>
          <w:ilvl w:val="0"/>
          <w:numId w:val="6"/>
        </w:numPr>
      </w:pPr>
      <w:r>
        <w:t>How might the</w:t>
      </w:r>
      <w:r w:rsidR="003C61C4">
        <w:t xml:space="preserve"> second half of verse 51 summarise those not helped by God</w:t>
      </w:r>
      <w:r w:rsidR="00BA796A">
        <w:t>?</w:t>
      </w:r>
    </w:p>
    <w:p w14:paraId="72399678" w14:textId="77777777" w:rsidR="007822AA" w:rsidRDefault="007822AA" w:rsidP="00A6542C">
      <w:pPr>
        <w:pStyle w:val="ListParagraph"/>
        <w:numPr>
          <w:ilvl w:val="0"/>
          <w:numId w:val="6"/>
        </w:numPr>
        <w:spacing w:after="120"/>
        <w:ind w:left="714" w:hanging="357"/>
      </w:pPr>
      <w:r>
        <w:t>What sort of God is Mary worshipping?</w:t>
      </w:r>
    </w:p>
    <w:p w14:paraId="68972FD9" w14:textId="77777777" w:rsidR="00A6542C" w:rsidRDefault="00A6542C" w:rsidP="00A6542C">
      <w:pPr>
        <w:spacing w:after="120"/>
      </w:pPr>
    </w:p>
    <w:p w14:paraId="5EB7C843" w14:textId="0C24532A" w:rsidR="00BA796A" w:rsidRDefault="003C61C4" w:rsidP="00A6542C">
      <w:pPr>
        <w:spacing w:after="120"/>
      </w:pPr>
      <w:r>
        <w:t>On Sunday, Ian suggested that Mary looked in the following directions:-</w:t>
      </w:r>
      <w:r w:rsidR="008A0056">
        <w:t xml:space="preserve"> </w:t>
      </w:r>
    </w:p>
    <w:p w14:paraId="2F1E37F1" w14:textId="5CC72579" w:rsidR="003C61C4" w:rsidRDefault="003C61C4" w:rsidP="00A6542C">
      <w:pPr>
        <w:spacing w:after="120"/>
      </w:pPr>
      <w:r>
        <w:t>Forward</w:t>
      </w:r>
      <w:r w:rsidR="00F0343F">
        <w:t xml:space="preserve"> – </w:t>
      </w:r>
      <w:r>
        <w:t>Upward</w:t>
      </w:r>
      <w:r w:rsidR="00F0343F">
        <w:t xml:space="preserve"> – </w:t>
      </w:r>
      <w:r>
        <w:t>Outward</w:t>
      </w:r>
      <w:r w:rsidR="00F0343F">
        <w:t xml:space="preserve"> – </w:t>
      </w:r>
      <w:r>
        <w:t>Inw</w:t>
      </w:r>
      <w:r w:rsidR="00F0343F">
        <w:t>ar</w:t>
      </w:r>
      <w:r>
        <w:t>d</w:t>
      </w:r>
      <w:r w:rsidR="00F0343F">
        <w:t xml:space="preserve"> – Onward</w:t>
      </w:r>
    </w:p>
    <w:p w14:paraId="3A3E8941" w14:textId="6E8C9EAC" w:rsidR="00A6542C" w:rsidRDefault="003C61C4" w:rsidP="00F0343F">
      <w:pPr>
        <w:spacing w:after="0"/>
      </w:pPr>
      <w:r>
        <w:t>Having had another look at Mary’s song you might find it helpful to think through these different aspects of it and meditate on them again.</w:t>
      </w:r>
    </w:p>
    <w:sectPr w:rsidR="00A6542C" w:rsidSect="004F3B8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FF7"/>
    <w:multiLevelType w:val="hybridMultilevel"/>
    <w:tmpl w:val="D836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6D25"/>
    <w:multiLevelType w:val="hybridMultilevel"/>
    <w:tmpl w:val="C216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0408"/>
    <w:multiLevelType w:val="hybridMultilevel"/>
    <w:tmpl w:val="99EE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2CD6"/>
    <w:multiLevelType w:val="hybridMultilevel"/>
    <w:tmpl w:val="B3FA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4EB9"/>
    <w:multiLevelType w:val="hybridMultilevel"/>
    <w:tmpl w:val="9F94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19C3"/>
    <w:multiLevelType w:val="hybridMultilevel"/>
    <w:tmpl w:val="E254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06281">
    <w:abstractNumId w:val="5"/>
  </w:num>
  <w:num w:numId="2" w16cid:durableId="1306011260">
    <w:abstractNumId w:val="0"/>
  </w:num>
  <w:num w:numId="3" w16cid:durableId="399207461">
    <w:abstractNumId w:val="4"/>
  </w:num>
  <w:num w:numId="4" w16cid:durableId="1463232560">
    <w:abstractNumId w:val="2"/>
  </w:num>
  <w:num w:numId="5" w16cid:durableId="945161239">
    <w:abstractNumId w:val="1"/>
  </w:num>
  <w:num w:numId="6" w16cid:durableId="1645886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7B"/>
    <w:rsid w:val="0004443A"/>
    <w:rsid w:val="000D2DDD"/>
    <w:rsid w:val="0028256E"/>
    <w:rsid w:val="00314032"/>
    <w:rsid w:val="003C61C4"/>
    <w:rsid w:val="003E6EEB"/>
    <w:rsid w:val="004428D9"/>
    <w:rsid w:val="004505D5"/>
    <w:rsid w:val="00493DE3"/>
    <w:rsid w:val="004F3B8B"/>
    <w:rsid w:val="00516415"/>
    <w:rsid w:val="0055538D"/>
    <w:rsid w:val="00615848"/>
    <w:rsid w:val="006B3DCF"/>
    <w:rsid w:val="007822AA"/>
    <w:rsid w:val="007E3135"/>
    <w:rsid w:val="00880248"/>
    <w:rsid w:val="008967CE"/>
    <w:rsid w:val="008A0056"/>
    <w:rsid w:val="0090250A"/>
    <w:rsid w:val="009C6B4F"/>
    <w:rsid w:val="009E4CDC"/>
    <w:rsid w:val="00A2438D"/>
    <w:rsid w:val="00A64C3F"/>
    <w:rsid w:val="00A6542C"/>
    <w:rsid w:val="00A70AE7"/>
    <w:rsid w:val="00AC70A9"/>
    <w:rsid w:val="00B44A7E"/>
    <w:rsid w:val="00B97677"/>
    <w:rsid w:val="00BA796A"/>
    <w:rsid w:val="00DA1879"/>
    <w:rsid w:val="00DA4929"/>
    <w:rsid w:val="00E34E7B"/>
    <w:rsid w:val="00E3755A"/>
    <w:rsid w:val="00ED54D2"/>
    <w:rsid w:val="00EE0D73"/>
    <w:rsid w:val="00F0343F"/>
    <w:rsid w:val="00F54CD6"/>
    <w:rsid w:val="00F60492"/>
    <w:rsid w:val="00F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4B50"/>
  <w15:docId w15:val="{22C4CE07-85AE-4DEE-8304-E3A40019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Hanger</dc:creator>
  <cp:lastModifiedBy>David Depledge</cp:lastModifiedBy>
  <cp:revision>2</cp:revision>
  <dcterms:created xsi:type="dcterms:W3CDTF">2022-12-08T11:00:00Z</dcterms:created>
  <dcterms:modified xsi:type="dcterms:W3CDTF">2022-12-08T11:00:00Z</dcterms:modified>
</cp:coreProperties>
</file>